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4E01D" w14:textId="38AE93EE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>פרוטוקול</w:t>
      </w:r>
    </w:p>
    <w:p w14:paraId="40866AAA" w14:textId="0541E8D0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rtl/>
        </w:rPr>
        <w:t xml:space="preserve">ועדת התקשרויות מס' </w:t>
      </w:r>
      <w:r w:rsidR="00F547F2">
        <w:rPr>
          <w:rFonts w:ascii="David" w:hAnsi="David" w:cs="David" w:hint="cs"/>
          <w:b/>
          <w:bCs/>
          <w:sz w:val="24"/>
          <w:szCs w:val="24"/>
          <w:rtl/>
        </w:rPr>
        <w:t>5/2023</w:t>
      </w:r>
    </w:p>
    <w:p w14:paraId="7FB6C316" w14:textId="4E05F86F" w:rsidR="00C720F3" w:rsidRPr="00C720F3" w:rsidRDefault="00C720F3" w:rsidP="00BD4DD5">
      <w:pPr>
        <w:spacing w:after="0" w:line="360" w:lineRule="auto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C720F3">
        <w:rPr>
          <w:rFonts w:ascii="David" w:hAnsi="David" w:cs="David" w:hint="cs"/>
          <w:b/>
          <w:bCs/>
          <w:sz w:val="24"/>
          <w:szCs w:val="24"/>
          <w:rtl/>
        </w:rPr>
        <w:t xml:space="preserve">מיום </w:t>
      </w:r>
      <w:proofErr w:type="spellStart"/>
      <w:r w:rsidR="008358B9">
        <w:rPr>
          <w:rFonts w:ascii="David" w:hAnsi="David" w:cs="David" w:hint="cs"/>
          <w:b/>
          <w:bCs/>
          <w:sz w:val="24"/>
          <w:szCs w:val="24"/>
          <w:rtl/>
        </w:rPr>
        <w:t>יג</w:t>
      </w:r>
      <w:proofErr w:type="spellEnd"/>
      <w:r w:rsidR="008358B9">
        <w:rPr>
          <w:rFonts w:ascii="David" w:hAnsi="David" w:cs="David" w:hint="cs"/>
          <w:b/>
          <w:bCs/>
          <w:sz w:val="24"/>
          <w:szCs w:val="24"/>
          <w:rtl/>
        </w:rPr>
        <w:t>' באייר</w:t>
      </w:r>
      <w:r w:rsidR="00F547F2">
        <w:rPr>
          <w:rFonts w:ascii="David" w:hAnsi="David" w:cs="David" w:hint="cs"/>
          <w:b/>
          <w:bCs/>
          <w:sz w:val="24"/>
          <w:szCs w:val="24"/>
          <w:rtl/>
        </w:rPr>
        <w:t xml:space="preserve"> תשפ"ג</w:t>
      </w:r>
      <w:r w:rsidR="00151318">
        <w:rPr>
          <w:rFonts w:ascii="David" w:hAnsi="David" w:cs="David" w:hint="cs"/>
          <w:b/>
          <w:bCs/>
          <w:sz w:val="24"/>
          <w:szCs w:val="24"/>
          <w:rtl/>
        </w:rPr>
        <w:t xml:space="preserve">, </w:t>
      </w:r>
      <w:r w:rsidR="008358B9">
        <w:rPr>
          <w:rFonts w:ascii="David" w:hAnsi="David" w:cs="David" w:hint="cs"/>
          <w:b/>
          <w:bCs/>
          <w:sz w:val="24"/>
          <w:szCs w:val="24"/>
          <w:rtl/>
        </w:rPr>
        <w:t>04</w:t>
      </w:r>
      <w:r w:rsidR="00F547F2">
        <w:rPr>
          <w:rFonts w:ascii="David" w:hAnsi="David" w:cs="David" w:hint="cs"/>
          <w:b/>
          <w:bCs/>
          <w:sz w:val="24"/>
          <w:szCs w:val="24"/>
          <w:rtl/>
        </w:rPr>
        <w:t>.0</w:t>
      </w:r>
      <w:r w:rsidR="008358B9">
        <w:rPr>
          <w:rFonts w:ascii="David" w:hAnsi="David" w:cs="David" w:hint="cs"/>
          <w:b/>
          <w:bCs/>
          <w:sz w:val="24"/>
          <w:szCs w:val="24"/>
          <w:rtl/>
        </w:rPr>
        <w:t>5</w:t>
      </w:r>
      <w:r w:rsidR="00F547F2">
        <w:rPr>
          <w:rFonts w:ascii="David" w:hAnsi="David" w:cs="David" w:hint="cs"/>
          <w:b/>
          <w:bCs/>
          <w:sz w:val="24"/>
          <w:szCs w:val="24"/>
          <w:rtl/>
        </w:rPr>
        <w:t>.2023</w:t>
      </w:r>
    </w:p>
    <w:p w14:paraId="0228E52D" w14:textId="77777777" w:rsidR="00C20105" w:rsidRPr="00C720F3" w:rsidRDefault="00C20105" w:rsidP="00BD4DD5">
      <w:pPr>
        <w:tabs>
          <w:tab w:val="left" w:pos="657"/>
        </w:tabs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61B6D60" w14:textId="77777777" w:rsidR="00C720F3" w:rsidRPr="00C720F3" w:rsidRDefault="00C720F3" w:rsidP="00BD4DD5">
      <w:pPr>
        <w:tabs>
          <w:tab w:val="left" w:pos="657"/>
        </w:tabs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r w:rsidRPr="00C720F3">
        <w:rPr>
          <w:rFonts w:ascii="David" w:hAnsi="David" w:cs="David"/>
          <w:b/>
          <w:bCs/>
          <w:sz w:val="24"/>
          <w:szCs w:val="24"/>
          <w:u w:val="single"/>
          <w:rtl/>
        </w:rPr>
        <w:t>נוכחים:</w:t>
      </w:r>
      <w:r w:rsidRPr="00C720F3">
        <w:rPr>
          <w:rFonts w:ascii="David" w:hAnsi="David" w:cs="David"/>
          <w:sz w:val="24"/>
          <w:szCs w:val="24"/>
          <w:u w:val="single"/>
          <w:rtl/>
        </w:rPr>
        <w:tab/>
      </w:r>
    </w:p>
    <w:p w14:paraId="553FDD5B" w14:textId="3EEE987E" w:rsidR="00C720F3" w:rsidRDefault="00C720F3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מר אבי עדן</w:t>
      </w:r>
      <w:r w:rsidRPr="00C720F3">
        <w:rPr>
          <w:rFonts w:ascii="David" w:hAnsi="David" w:cs="David"/>
          <w:sz w:val="24"/>
          <w:szCs w:val="24"/>
          <w:rtl/>
        </w:rPr>
        <w:t xml:space="preserve"> –</w:t>
      </w:r>
      <w:r w:rsidRPr="00C720F3">
        <w:rPr>
          <w:rFonts w:ascii="David" w:hAnsi="David" w:cs="David" w:hint="cs"/>
          <w:sz w:val="24"/>
          <w:szCs w:val="24"/>
          <w:rtl/>
        </w:rPr>
        <w:t xml:space="preserve"> גזבר העירייה</w:t>
      </w:r>
    </w:p>
    <w:p w14:paraId="625CE453" w14:textId="23B15A73" w:rsidR="00AA3C14" w:rsidRDefault="00AA3C14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 xml:space="preserve">עו"ד </w:t>
      </w:r>
      <w:r w:rsidRPr="00C720F3">
        <w:rPr>
          <w:rFonts w:ascii="David" w:hAnsi="David" w:cs="David" w:hint="cs"/>
          <w:sz w:val="24"/>
          <w:szCs w:val="24"/>
          <w:rtl/>
        </w:rPr>
        <w:t>אביבה לוי</w:t>
      </w:r>
      <w:r w:rsidRPr="00C720F3">
        <w:rPr>
          <w:rFonts w:ascii="David" w:hAnsi="David" w:cs="David"/>
          <w:sz w:val="24"/>
          <w:szCs w:val="24"/>
          <w:rtl/>
        </w:rPr>
        <w:t xml:space="preserve"> – יועמ"ש</w:t>
      </w:r>
    </w:p>
    <w:p w14:paraId="0E1BD1F7" w14:textId="5618AB64" w:rsidR="00C720F3" w:rsidRDefault="00151318" w:rsidP="00BD4DD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גב' </w:t>
      </w:r>
      <w:r w:rsidR="00C720F3" w:rsidRPr="00C720F3">
        <w:rPr>
          <w:rFonts w:ascii="David" w:hAnsi="David" w:cs="David" w:hint="cs"/>
          <w:sz w:val="24"/>
          <w:szCs w:val="24"/>
          <w:rtl/>
        </w:rPr>
        <w:t xml:space="preserve">מרים צין </w:t>
      </w:r>
      <w:r w:rsidR="00AA3C14">
        <w:rPr>
          <w:rFonts w:ascii="David" w:hAnsi="David" w:cs="David"/>
          <w:sz w:val="24"/>
          <w:szCs w:val="24"/>
          <w:rtl/>
        </w:rPr>
        <w:t>–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sz w:val="24"/>
          <w:szCs w:val="24"/>
          <w:rtl/>
        </w:rPr>
        <w:t xml:space="preserve">מנהלת </w:t>
      </w:r>
      <w:r w:rsidR="00E86EF2">
        <w:rPr>
          <w:rFonts w:ascii="David" w:hAnsi="David" w:cs="David" w:hint="cs"/>
          <w:sz w:val="24"/>
          <w:szCs w:val="24"/>
          <w:rtl/>
        </w:rPr>
        <w:t xml:space="preserve">אגף </w:t>
      </w:r>
      <w:r w:rsidR="00AA3C14">
        <w:rPr>
          <w:rFonts w:ascii="David" w:hAnsi="David" w:cs="David" w:hint="cs"/>
          <w:sz w:val="24"/>
          <w:szCs w:val="24"/>
          <w:rtl/>
        </w:rPr>
        <w:t>משאבים</w:t>
      </w:r>
      <w:r w:rsidR="00C720F3" w:rsidRPr="00C720F3">
        <w:rPr>
          <w:rFonts w:ascii="David" w:hAnsi="David" w:cs="David"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sz w:val="24"/>
          <w:szCs w:val="24"/>
          <w:rtl/>
        </w:rPr>
        <w:t>ו</w:t>
      </w:r>
      <w:r w:rsidR="00C720F3" w:rsidRPr="00C720F3">
        <w:rPr>
          <w:rFonts w:ascii="David" w:hAnsi="David" w:cs="David"/>
          <w:sz w:val="24"/>
          <w:szCs w:val="24"/>
          <w:rtl/>
        </w:rPr>
        <w:t>התקשרויות</w:t>
      </w:r>
    </w:p>
    <w:p w14:paraId="4D700F47" w14:textId="77777777" w:rsidR="008358B9" w:rsidRDefault="008358B9" w:rsidP="00BD4DD5">
      <w:pPr>
        <w:spacing w:after="0" w:line="360" w:lineRule="auto"/>
        <w:rPr>
          <w:rFonts w:ascii="David" w:eastAsia="Calibri" w:hAnsi="David" w:cs="David"/>
          <w:b/>
          <w:bCs/>
          <w:sz w:val="24"/>
          <w:szCs w:val="24"/>
          <w:u w:val="single"/>
          <w:rtl/>
        </w:rPr>
      </w:pPr>
    </w:p>
    <w:p w14:paraId="315E3925" w14:textId="7B1E1DF4" w:rsidR="001B4858" w:rsidRPr="006830E6" w:rsidRDefault="001B4858" w:rsidP="00BD4DD5">
      <w:pPr>
        <w:spacing w:after="0" w:line="360" w:lineRule="auto"/>
        <w:rPr>
          <w:rFonts w:ascii="David" w:eastAsia="Calibri" w:hAnsi="David" w:cs="David"/>
          <w:sz w:val="24"/>
          <w:szCs w:val="24"/>
          <w:rtl/>
        </w:rPr>
      </w:pPr>
      <w:r w:rsidRPr="006830E6">
        <w:rPr>
          <w:rFonts w:ascii="David" w:eastAsia="Calibri" w:hAnsi="David" w:cs="David"/>
          <w:b/>
          <w:bCs/>
          <w:sz w:val="24"/>
          <w:szCs w:val="24"/>
          <w:u w:val="single"/>
          <w:rtl/>
        </w:rPr>
        <w:t>על סדר היום</w:t>
      </w:r>
      <w:r w:rsidRPr="006830E6">
        <w:rPr>
          <w:rFonts w:ascii="David" w:eastAsia="Calibri" w:hAnsi="David" w:cs="David" w:hint="cs"/>
          <w:b/>
          <w:bCs/>
          <w:sz w:val="24"/>
          <w:szCs w:val="24"/>
          <w:rtl/>
        </w:rPr>
        <w:t>:</w:t>
      </w:r>
    </w:p>
    <w:p w14:paraId="47613EAD" w14:textId="0F4F8EA4" w:rsidR="00000FDE" w:rsidRPr="00844F5A" w:rsidRDefault="00E86EF2" w:rsidP="008358B9">
      <w:pPr>
        <w:numPr>
          <w:ilvl w:val="0"/>
          <w:numId w:val="3"/>
        </w:numPr>
        <w:spacing w:after="0" w:line="360" w:lineRule="auto"/>
        <w:ind w:left="-52" w:right="-567" w:hanging="425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E86EF2">
        <w:rPr>
          <w:rFonts w:ascii="David" w:hAnsi="David" w:cs="David"/>
          <w:b/>
          <w:bCs/>
          <w:sz w:val="24"/>
          <w:szCs w:val="24"/>
          <w:rtl/>
        </w:rPr>
        <w:t xml:space="preserve">פנייה מס' </w:t>
      </w:r>
      <w:r w:rsidR="00F547F2">
        <w:rPr>
          <w:rFonts w:ascii="David" w:hAnsi="David" w:cs="David" w:hint="cs"/>
          <w:b/>
          <w:bCs/>
          <w:sz w:val="24"/>
          <w:szCs w:val="24"/>
          <w:rtl/>
        </w:rPr>
        <w:t>2</w:t>
      </w:r>
      <w:r w:rsidRPr="00E86EF2">
        <w:rPr>
          <w:rFonts w:ascii="David" w:hAnsi="David" w:cs="David"/>
          <w:b/>
          <w:bCs/>
          <w:sz w:val="24"/>
          <w:szCs w:val="24"/>
          <w:rtl/>
        </w:rPr>
        <w:t>/202</w:t>
      </w:r>
      <w:r w:rsidR="00F547F2">
        <w:rPr>
          <w:rFonts w:ascii="David" w:hAnsi="David" w:cs="David" w:hint="cs"/>
          <w:b/>
          <w:bCs/>
          <w:sz w:val="24"/>
          <w:szCs w:val="24"/>
          <w:rtl/>
        </w:rPr>
        <w:t>3</w:t>
      </w:r>
      <w:r w:rsidR="00F547F2" w:rsidRPr="00F547F2">
        <w:rPr>
          <w:rFonts w:ascii="David" w:hAnsi="David" w:cs="David"/>
          <w:b/>
          <w:bCs/>
          <w:sz w:val="24"/>
          <w:szCs w:val="24"/>
          <w:rtl/>
        </w:rPr>
        <w:t xml:space="preserve"> לקבלת הצעות למתן שירותי תכנון בתי ספר במגרש 5502 במודיעין עילית</w:t>
      </w:r>
      <w:r w:rsidR="00F547F2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b/>
          <w:bCs/>
          <w:sz w:val="24"/>
          <w:szCs w:val="24"/>
          <w:rtl/>
        </w:rPr>
        <w:t>-</w:t>
      </w:r>
      <w:r w:rsidR="00000FDE">
        <w:rPr>
          <w:rFonts w:ascii="David" w:hAnsi="David" w:cs="David" w:hint="cs"/>
          <w:b/>
          <w:bCs/>
          <w:sz w:val="24"/>
          <w:szCs w:val="24"/>
          <w:rtl/>
        </w:rPr>
        <w:t xml:space="preserve"> </w:t>
      </w:r>
      <w:r w:rsidR="00AA3C14">
        <w:rPr>
          <w:rFonts w:ascii="David" w:hAnsi="David" w:cs="David" w:hint="cs"/>
          <w:b/>
          <w:bCs/>
          <w:sz w:val="24"/>
          <w:szCs w:val="24"/>
          <w:rtl/>
        </w:rPr>
        <w:t>בחירת זוכה</w:t>
      </w:r>
      <w:r w:rsidR="00F547F2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2B847D67" w14:textId="3BCD2069" w:rsidR="00594741" w:rsidRPr="00594741" w:rsidRDefault="00594741" w:rsidP="008358B9">
      <w:pPr>
        <w:spacing w:after="0" w:line="360" w:lineRule="auto"/>
        <w:ind w:left="-52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594741">
        <w:rPr>
          <w:rFonts w:ascii="David" w:hAnsi="David" w:cs="David" w:hint="cs"/>
          <w:b/>
          <w:bCs/>
          <w:sz w:val="24"/>
          <w:szCs w:val="24"/>
          <w:rtl/>
        </w:rPr>
        <w:t xml:space="preserve">ההתקשרות אושרה </w:t>
      </w:r>
      <w:r w:rsidRPr="00594741">
        <w:rPr>
          <w:rFonts w:ascii="David" w:hAnsi="David" w:cs="David"/>
          <w:b/>
          <w:bCs/>
          <w:sz w:val="24"/>
          <w:szCs w:val="24"/>
          <w:rtl/>
        </w:rPr>
        <w:t>ע"י היועמ"ש כפטור ממכרז לפי תקנה 3(8) לתקנות העיריות (מכרזים) תשמ"ח- 1987</w:t>
      </w:r>
      <w:r w:rsidRPr="00594741">
        <w:rPr>
          <w:rFonts w:ascii="David" w:hAnsi="David" w:cs="David" w:hint="cs"/>
          <w:b/>
          <w:bCs/>
          <w:sz w:val="24"/>
          <w:szCs w:val="24"/>
          <w:rtl/>
        </w:rPr>
        <w:t xml:space="preserve"> ובנסיבות העניין נראה כי </w:t>
      </w:r>
      <w:r w:rsidRPr="00594741">
        <w:rPr>
          <w:rFonts w:ascii="David" w:hAnsi="David" w:cs="David"/>
          <w:b/>
          <w:bCs/>
          <w:sz w:val="24"/>
          <w:szCs w:val="24"/>
          <w:rtl/>
        </w:rPr>
        <w:t>אין עדיפות למכרז פומבי</w:t>
      </w:r>
      <w:r w:rsidRPr="00594741">
        <w:rPr>
          <w:rFonts w:ascii="David" w:hAnsi="David" w:cs="David" w:hint="cs"/>
          <w:b/>
          <w:bCs/>
          <w:sz w:val="24"/>
          <w:szCs w:val="24"/>
          <w:rtl/>
        </w:rPr>
        <w:t>.</w:t>
      </w:r>
    </w:p>
    <w:p w14:paraId="13C6BD69" w14:textId="77777777" w:rsidR="001A099A" w:rsidRDefault="001A099A" w:rsidP="008358B9">
      <w:pPr>
        <w:spacing w:after="0" w:line="360" w:lineRule="auto"/>
        <w:ind w:left="-52"/>
        <w:contextualSpacing/>
        <w:jc w:val="both"/>
        <w:rPr>
          <w:rFonts w:ascii="David" w:hAnsi="David" w:cs="David"/>
          <w:sz w:val="24"/>
          <w:szCs w:val="24"/>
          <w:rtl/>
        </w:rPr>
      </w:pPr>
    </w:p>
    <w:p w14:paraId="4FF687E3" w14:textId="1663D784" w:rsidR="005873E7" w:rsidRDefault="00E86EF2" w:rsidP="008358B9">
      <w:pPr>
        <w:spacing w:after="0" w:line="360" w:lineRule="auto"/>
        <w:ind w:left="-52"/>
        <w:contextualSpacing/>
        <w:jc w:val="both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 w:hint="cs"/>
          <w:sz w:val="24"/>
          <w:szCs w:val="24"/>
          <w:rtl/>
        </w:rPr>
        <w:t>העירייה פנתה ל-4 אדריכלים הרשומים במאגר היועצים של העירייה בתחום של תכנון אדריכלי מוסדות חינוך וציבור</w:t>
      </w:r>
      <w:r>
        <w:rPr>
          <w:rFonts w:ascii="David" w:hAnsi="David" w:cs="David" w:hint="cs"/>
          <w:sz w:val="24"/>
          <w:szCs w:val="24"/>
          <w:rtl/>
        </w:rPr>
        <w:t xml:space="preserve"> לקבלת הצעות מחיר לתכנון</w:t>
      </w:r>
      <w:r w:rsidR="001A099A" w:rsidRPr="001A099A">
        <w:rPr>
          <w:rFonts w:ascii="David" w:hAnsi="David" w:cs="David"/>
          <w:sz w:val="24"/>
          <w:szCs w:val="24"/>
          <w:rtl/>
        </w:rPr>
        <w:t xml:space="preserve"> </w:t>
      </w:r>
      <w:r w:rsidR="00F547F2">
        <w:rPr>
          <w:rFonts w:ascii="David" w:hAnsi="David" w:cs="David" w:hint="cs"/>
          <w:sz w:val="24"/>
          <w:szCs w:val="24"/>
          <w:rtl/>
        </w:rPr>
        <w:t>בתי ספר במגרש 5502</w:t>
      </w:r>
      <w:r w:rsidR="001A099A" w:rsidRPr="001A099A">
        <w:rPr>
          <w:rFonts w:ascii="David" w:hAnsi="David" w:cs="David"/>
          <w:sz w:val="24"/>
          <w:szCs w:val="24"/>
          <w:rtl/>
        </w:rPr>
        <w:t xml:space="preserve"> במודיעין עילית</w:t>
      </w:r>
      <w:r w:rsidR="005873E7">
        <w:rPr>
          <w:rFonts w:ascii="David" w:hAnsi="David" w:cs="David" w:hint="cs"/>
          <w:sz w:val="24"/>
          <w:szCs w:val="24"/>
          <w:rtl/>
        </w:rPr>
        <w:t>.</w:t>
      </w:r>
    </w:p>
    <w:p w14:paraId="711D1835" w14:textId="0F5E826D" w:rsidR="005873E7" w:rsidRDefault="005873E7" w:rsidP="008358B9">
      <w:pPr>
        <w:pStyle w:val="a7"/>
        <w:spacing w:after="0" w:line="360" w:lineRule="auto"/>
        <w:ind w:left="-52"/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התקבלו 2 הצעות מחיר. נערך ריאיון למציעים, מצורף פרוטוקול הריאיון כפי שנערך למציעים.</w:t>
      </w:r>
    </w:p>
    <w:p w14:paraId="07531885" w14:textId="4DB9EF45" w:rsidR="005873E7" w:rsidRPr="000E1202" w:rsidRDefault="005873E7" w:rsidP="008358B9">
      <w:pPr>
        <w:pStyle w:val="a7"/>
        <w:spacing w:after="0" w:line="360" w:lineRule="auto"/>
        <w:ind w:left="-52"/>
        <w:jc w:val="both"/>
        <w:rPr>
          <w:rFonts w:ascii="David" w:hAnsi="David" w:cs="David"/>
          <w:b/>
          <w:bCs/>
          <w:sz w:val="24"/>
          <w:szCs w:val="24"/>
          <w:rtl/>
        </w:rPr>
      </w:pPr>
      <w:r w:rsidRPr="000E1202">
        <w:rPr>
          <w:rFonts w:ascii="David" w:hAnsi="David" w:cs="David" w:hint="cs"/>
          <w:b/>
          <w:bCs/>
          <w:sz w:val="24"/>
          <w:szCs w:val="24"/>
          <w:rtl/>
        </w:rPr>
        <w:t>להלן פרוט וניקוד ההצעות שהתקבלו:</w:t>
      </w:r>
    </w:p>
    <w:tbl>
      <w:tblPr>
        <w:tblStyle w:val="a8"/>
        <w:bidiVisual/>
        <w:tblW w:w="8081" w:type="dxa"/>
        <w:tblInd w:w="221" w:type="dxa"/>
        <w:tblLook w:val="04A0" w:firstRow="1" w:lastRow="0" w:firstColumn="1" w:lastColumn="0" w:noHBand="0" w:noVBand="1"/>
      </w:tblPr>
      <w:tblGrid>
        <w:gridCol w:w="3402"/>
        <w:gridCol w:w="851"/>
        <w:gridCol w:w="851"/>
        <w:gridCol w:w="1417"/>
        <w:gridCol w:w="1560"/>
      </w:tblGrid>
      <w:tr w:rsidR="005873E7" w14:paraId="564992D6" w14:textId="77777777" w:rsidTr="000D5F88">
        <w:tc>
          <w:tcPr>
            <w:tcW w:w="3402" w:type="dxa"/>
          </w:tcPr>
          <w:p w14:paraId="19E04DA8" w14:textId="77777777" w:rsidR="005873E7" w:rsidRPr="0015189D" w:rsidRDefault="005873E7" w:rsidP="008358B9">
            <w:pPr>
              <w:pStyle w:val="a7"/>
              <w:spacing w:after="0" w:line="360" w:lineRule="auto"/>
              <w:ind w:left="-52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5189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שם המציע</w:t>
            </w:r>
          </w:p>
        </w:tc>
        <w:tc>
          <w:tcPr>
            <w:tcW w:w="851" w:type="dxa"/>
          </w:tcPr>
          <w:p w14:paraId="4D0FE75E" w14:textId="77777777" w:rsidR="005873E7" w:rsidRPr="0015189D" w:rsidRDefault="005873E7" w:rsidP="008358B9">
            <w:pPr>
              <w:pStyle w:val="a7"/>
              <w:spacing w:after="0" w:line="360" w:lineRule="auto"/>
              <w:ind w:left="-52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5189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איכות</w:t>
            </w:r>
          </w:p>
        </w:tc>
        <w:tc>
          <w:tcPr>
            <w:tcW w:w="851" w:type="dxa"/>
          </w:tcPr>
          <w:p w14:paraId="762BE9F8" w14:textId="77777777" w:rsidR="005873E7" w:rsidRPr="0015189D" w:rsidRDefault="005873E7" w:rsidP="008358B9">
            <w:pPr>
              <w:pStyle w:val="a7"/>
              <w:spacing w:after="0" w:line="360" w:lineRule="auto"/>
              <w:ind w:left="-52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5189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ראיון</w:t>
            </w:r>
          </w:p>
        </w:tc>
        <w:tc>
          <w:tcPr>
            <w:tcW w:w="1417" w:type="dxa"/>
          </w:tcPr>
          <w:p w14:paraId="0DBBD3B8" w14:textId="77777777" w:rsidR="005873E7" w:rsidRPr="0015189D" w:rsidRDefault="005873E7" w:rsidP="008358B9">
            <w:pPr>
              <w:pStyle w:val="a7"/>
              <w:spacing w:after="0" w:line="360" w:lineRule="auto"/>
              <w:ind w:left="-52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5189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הצעת מחיר</w:t>
            </w:r>
          </w:p>
        </w:tc>
        <w:tc>
          <w:tcPr>
            <w:tcW w:w="1560" w:type="dxa"/>
          </w:tcPr>
          <w:p w14:paraId="79B600CC" w14:textId="77777777" w:rsidR="005873E7" w:rsidRPr="0015189D" w:rsidRDefault="005873E7" w:rsidP="008358B9">
            <w:pPr>
              <w:pStyle w:val="a7"/>
              <w:spacing w:after="0" w:line="360" w:lineRule="auto"/>
              <w:ind w:left="-52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15189D"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סה"כ ניקוד</w:t>
            </w:r>
          </w:p>
        </w:tc>
      </w:tr>
      <w:tr w:rsidR="005873E7" w14:paraId="11D118F5" w14:textId="77777777" w:rsidTr="000D5F88">
        <w:tc>
          <w:tcPr>
            <w:tcW w:w="3402" w:type="dxa"/>
          </w:tcPr>
          <w:p w14:paraId="5F92F7FA" w14:textId="6F94B80C" w:rsidR="005873E7" w:rsidRPr="0015189D" w:rsidRDefault="00F547F2" w:rsidP="008358B9">
            <w:pPr>
              <w:pStyle w:val="a7"/>
              <w:spacing w:after="0" w:line="360" w:lineRule="auto"/>
              <w:ind w:left="-52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547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גיורא גור ושות' אדריכלים בע"מ</w:t>
            </w:r>
          </w:p>
        </w:tc>
        <w:tc>
          <w:tcPr>
            <w:tcW w:w="851" w:type="dxa"/>
          </w:tcPr>
          <w:p w14:paraId="244022AA" w14:textId="1857623E" w:rsidR="005873E7" w:rsidRDefault="00F547F2" w:rsidP="008358B9">
            <w:pPr>
              <w:pStyle w:val="a7"/>
              <w:spacing w:after="0" w:line="360" w:lineRule="auto"/>
              <w:ind w:left="-52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24</w:t>
            </w:r>
          </w:p>
        </w:tc>
        <w:tc>
          <w:tcPr>
            <w:tcW w:w="851" w:type="dxa"/>
          </w:tcPr>
          <w:p w14:paraId="4B7E9C5D" w14:textId="72B7150D" w:rsidR="005873E7" w:rsidRDefault="00F547F2" w:rsidP="008358B9">
            <w:pPr>
              <w:pStyle w:val="a7"/>
              <w:spacing w:after="0" w:line="360" w:lineRule="auto"/>
              <w:ind w:left="-52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20</w:t>
            </w:r>
          </w:p>
        </w:tc>
        <w:tc>
          <w:tcPr>
            <w:tcW w:w="1417" w:type="dxa"/>
          </w:tcPr>
          <w:p w14:paraId="534175FF" w14:textId="54C142F8" w:rsidR="005873E7" w:rsidRDefault="00F547F2" w:rsidP="008358B9">
            <w:pPr>
              <w:pStyle w:val="a7"/>
              <w:spacing w:after="0" w:line="360" w:lineRule="auto"/>
              <w:ind w:left="-52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38.42</w:t>
            </w:r>
          </w:p>
        </w:tc>
        <w:tc>
          <w:tcPr>
            <w:tcW w:w="1560" w:type="dxa"/>
          </w:tcPr>
          <w:p w14:paraId="1158AC27" w14:textId="57F2E25B" w:rsidR="005873E7" w:rsidRPr="0015189D" w:rsidRDefault="00186F86" w:rsidP="008358B9">
            <w:pPr>
              <w:pStyle w:val="a7"/>
              <w:spacing w:after="0" w:line="360" w:lineRule="auto"/>
              <w:ind w:left="-52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82.42</w:t>
            </w:r>
          </w:p>
        </w:tc>
      </w:tr>
      <w:tr w:rsidR="005873E7" w14:paraId="43E548B2" w14:textId="77777777" w:rsidTr="000D5F88">
        <w:tc>
          <w:tcPr>
            <w:tcW w:w="3402" w:type="dxa"/>
          </w:tcPr>
          <w:p w14:paraId="1DB718BE" w14:textId="49EF601A" w:rsidR="005873E7" w:rsidRPr="0015189D" w:rsidRDefault="00F547F2" w:rsidP="008358B9">
            <w:pPr>
              <w:pStyle w:val="a7"/>
              <w:spacing w:after="0" w:line="360" w:lineRule="auto"/>
              <w:ind w:left="-52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 w:rsidRPr="00F547F2">
              <w:rPr>
                <w:rFonts w:ascii="David" w:hAnsi="David" w:cs="David"/>
                <w:b/>
                <w:bCs/>
                <w:sz w:val="24"/>
                <w:szCs w:val="24"/>
                <w:rtl/>
              </w:rPr>
              <w:t>זרתא סטודיו בע"מ</w:t>
            </w:r>
          </w:p>
        </w:tc>
        <w:tc>
          <w:tcPr>
            <w:tcW w:w="851" w:type="dxa"/>
          </w:tcPr>
          <w:p w14:paraId="143CEB2C" w14:textId="0B9A6194" w:rsidR="005873E7" w:rsidRDefault="00F547F2" w:rsidP="008358B9">
            <w:pPr>
              <w:pStyle w:val="a7"/>
              <w:spacing w:after="0" w:line="360" w:lineRule="auto"/>
              <w:ind w:left="-52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22</w:t>
            </w:r>
          </w:p>
        </w:tc>
        <w:tc>
          <w:tcPr>
            <w:tcW w:w="851" w:type="dxa"/>
          </w:tcPr>
          <w:p w14:paraId="0016A8AB" w14:textId="17239768" w:rsidR="005873E7" w:rsidRDefault="00F547F2" w:rsidP="008358B9">
            <w:pPr>
              <w:pStyle w:val="a7"/>
              <w:spacing w:after="0" w:line="360" w:lineRule="auto"/>
              <w:ind w:left="-52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11</w:t>
            </w:r>
          </w:p>
        </w:tc>
        <w:tc>
          <w:tcPr>
            <w:tcW w:w="1417" w:type="dxa"/>
          </w:tcPr>
          <w:p w14:paraId="005145A6" w14:textId="59DAD45A" w:rsidR="005873E7" w:rsidRDefault="00F547F2" w:rsidP="008358B9">
            <w:pPr>
              <w:pStyle w:val="a7"/>
              <w:spacing w:after="0" w:line="360" w:lineRule="auto"/>
              <w:ind w:left="-52"/>
              <w:jc w:val="both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39.85</w:t>
            </w:r>
          </w:p>
        </w:tc>
        <w:tc>
          <w:tcPr>
            <w:tcW w:w="1560" w:type="dxa"/>
          </w:tcPr>
          <w:p w14:paraId="48E99426" w14:textId="24B75D3D" w:rsidR="005873E7" w:rsidRPr="0015189D" w:rsidRDefault="00186F86" w:rsidP="008358B9">
            <w:pPr>
              <w:pStyle w:val="a7"/>
              <w:spacing w:after="0" w:line="360" w:lineRule="auto"/>
              <w:ind w:left="-52"/>
              <w:jc w:val="both"/>
              <w:rPr>
                <w:rFonts w:ascii="David" w:hAnsi="David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sz w:val="24"/>
                <w:szCs w:val="24"/>
                <w:rtl/>
              </w:rPr>
              <w:t>72.85</w:t>
            </w:r>
          </w:p>
        </w:tc>
      </w:tr>
    </w:tbl>
    <w:p w14:paraId="4E229FBE" w14:textId="77777777" w:rsidR="005873E7" w:rsidRDefault="005873E7" w:rsidP="008358B9">
      <w:pPr>
        <w:pStyle w:val="a7"/>
        <w:spacing w:after="0" w:line="360" w:lineRule="auto"/>
        <w:ind w:left="-52"/>
        <w:jc w:val="both"/>
        <w:rPr>
          <w:rFonts w:ascii="David" w:hAnsi="David" w:cs="David"/>
          <w:sz w:val="24"/>
          <w:szCs w:val="24"/>
          <w:rtl/>
        </w:rPr>
      </w:pPr>
    </w:p>
    <w:p w14:paraId="21571604" w14:textId="39746A3D" w:rsidR="005873E7" w:rsidRDefault="005873E7" w:rsidP="008358B9">
      <w:pPr>
        <w:spacing w:after="0"/>
        <w:ind w:left="-52"/>
        <w:jc w:val="both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 w:hint="cs"/>
          <w:b/>
          <w:bCs/>
          <w:sz w:val="24"/>
          <w:szCs w:val="24"/>
          <w:rtl/>
        </w:rPr>
        <w:t xml:space="preserve">לאור האמור לעיל ממליצה הוועדה לבחור בהצעת </w:t>
      </w:r>
      <w:r w:rsidR="00186F86" w:rsidRPr="00186F86">
        <w:rPr>
          <w:rFonts w:ascii="David" w:hAnsi="David" w:cs="David"/>
          <w:b/>
          <w:bCs/>
          <w:sz w:val="24"/>
          <w:szCs w:val="24"/>
          <w:rtl/>
        </w:rPr>
        <w:t xml:space="preserve">גיורא גור ושות' אדריכלים בע"מ </w:t>
      </w:r>
      <w:r>
        <w:rPr>
          <w:rFonts w:ascii="David" w:hAnsi="David" w:cs="David" w:hint="cs"/>
          <w:b/>
          <w:bCs/>
          <w:sz w:val="24"/>
          <w:szCs w:val="24"/>
          <w:rtl/>
        </w:rPr>
        <w:t>כזוכה.</w:t>
      </w:r>
    </w:p>
    <w:p w14:paraId="0015E936" w14:textId="77777777" w:rsidR="005643FC" w:rsidRDefault="005643FC" w:rsidP="008358B9">
      <w:pPr>
        <w:spacing w:after="0" w:line="360" w:lineRule="auto"/>
        <w:ind w:left="-52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77615E82" w14:textId="77777777" w:rsidR="00C54D03" w:rsidRDefault="00C54D03" w:rsidP="00B4531E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46FD6FEC" w14:textId="63A36BDB" w:rsidR="001A2B12" w:rsidRPr="00BD4DD5" w:rsidRDefault="00C54D46" w:rsidP="00DC3EB2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  <w:r w:rsidRPr="00C720F3">
        <w:rPr>
          <w:rFonts w:ascii="David" w:hAnsi="David" w:cs="David"/>
          <w:sz w:val="24"/>
          <w:szCs w:val="24"/>
          <w:rtl/>
        </w:rPr>
        <w:t>על החתום:</w:t>
      </w:r>
    </w:p>
    <w:tbl>
      <w:tblPr>
        <w:tblStyle w:val="a8"/>
        <w:tblpPr w:leftFromText="180" w:rightFromText="180" w:vertAnchor="text" w:horzAnchor="margin" w:tblpXSpec="center" w:tblpY="147"/>
        <w:bidiVisual/>
        <w:tblW w:w="83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737"/>
        <w:gridCol w:w="1010"/>
        <w:gridCol w:w="2155"/>
        <w:gridCol w:w="1002"/>
        <w:gridCol w:w="2489"/>
      </w:tblGrid>
      <w:tr w:rsidR="00177BD3" w14:paraId="3A0F0874" w14:textId="77777777" w:rsidTr="00177BD3">
        <w:trPr>
          <w:trHeight w:val="263"/>
        </w:trPr>
        <w:tc>
          <w:tcPr>
            <w:tcW w:w="1737" w:type="dxa"/>
            <w:tcBorders>
              <w:top w:val="nil"/>
              <w:bottom w:val="single" w:sz="4" w:space="0" w:color="auto"/>
              <w:right w:val="nil"/>
            </w:tcBorders>
          </w:tcPr>
          <w:p w14:paraId="0C6EB46C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E0C430B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774AC21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21FC2B22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</w:tcBorders>
          </w:tcPr>
          <w:p w14:paraId="4CC84515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</w:tr>
      <w:tr w:rsidR="00177BD3" w14:paraId="08251B40" w14:textId="77777777" w:rsidTr="00177BD3">
        <w:trPr>
          <w:trHeight w:val="1001"/>
        </w:trPr>
        <w:tc>
          <w:tcPr>
            <w:tcW w:w="1737" w:type="dxa"/>
            <w:tcBorders>
              <w:top w:val="single" w:sz="4" w:space="0" w:color="auto"/>
              <w:bottom w:val="nil"/>
              <w:right w:val="nil"/>
            </w:tcBorders>
          </w:tcPr>
          <w:p w14:paraId="6DC40B1A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אביבה לוי</w:t>
            </w:r>
          </w:p>
          <w:p w14:paraId="14EAD0CB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יועמ"ש</w:t>
            </w: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</w:tcPr>
          <w:p w14:paraId="0F58C867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0CC3ED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אבי עדן</w:t>
            </w:r>
          </w:p>
          <w:p w14:paraId="70C530E3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גזבר העירייה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nil"/>
            </w:tcBorders>
          </w:tcPr>
          <w:p w14:paraId="57F173D8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</w:p>
        </w:tc>
        <w:tc>
          <w:tcPr>
            <w:tcW w:w="248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5C1A3F" w14:textId="77777777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>מרים צין</w:t>
            </w:r>
          </w:p>
          <w:p w14:paraId="3467AB58" w14:textId="6D2E77D3" w:rsidR="00177BD3" w:rsidRDefault="00177BD3" w:rsidP="00BD4DD5">
            <w:pPr>
              <w:spacing w:after="0" w:line="360" w:lineRule="auto"/>
              <w:jc w:val="center"/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</w:rPr>
              <w:t xml:space="preserve">מנהלת </w:t>
            </w:r>
            <w:r w:rsidR="00844F5A">
              <w:rPr>
                <w:rFonts w:ascii="David" w:hAnsi="David" w:cs="David" w:hint="cs"/>
                <w:sz w:val="24"/>
                <w:szCs w:val="24"/>
                <w:rtl/>
              </w:rPr>
              <w:t xml:space="preserve">אגף </w:t>
            </w:r>
            <w:r>
              <w:rPr>
                <w:rFonts w:ascii="David" w:hAnsi="David" w:cs="David" w:hint="cs"/>
                <w:sz w:val="24"/>
                <w:szCs w:val="24"/>
                <w:rtl/>
              </w:rPr>
              <w:t>משאבים והתקשרויות</w:t>
            </w:r>
          </w:p>
        </w:tc>
      </w:tr>
    </w:tbl>
    <w:p w14:paraId="5FBC17C8" w14:textId="77777777" w:rsidR="00E32E60" w:rsidRDefault="00E32E60" w:rsidP="00BD4DD5">
      <w:pPr>
        <w:spacing w:after="0" w:line="360" w:lineRule="auto"/>
        <w:jc w:val="center"/>
        <w:rPr>
          <w:rFonts w:ascii="David" w:hAnsi="David" w:cs="David"/>
          <w:sz w:val="24"/>
          <w:szCs w:val="24"/>
          <w:rtl/>
        </w:rPr>
      </w:pPr>
    </w:p>
    <w:p w14:paraId="5ABD31AF" w14:textId="77777777" w:rsidR="00C720F3" w:rsidRPr="00C720F3" w:rsidRDefault="00C720F3" w:rsidP="00BD4DD5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bookmarkStart w:id="0" w:name="_Hlk529084408"/>
      <w:r w:rsidRPr="00C720F3">
        <w:rPr>
          <w:rFonts w:ascii="Times New Roman" w:hAnsi="Times New Roman" w:cs="David" w:hint="cs"/>
          <w:sz w:val="24"/>
          <w:szCs w:val="24"/>
          <w:rtl/>
        </w:rPr>
        <w:t>___________</w:t>
      </w:r>
    </w:p>
    <w:p w14:paraId="2727E044" w14:textId="77777777" w:rsidR="00C720F3" w:rsidRPr="00C720F3" w:rsidRDefault="00C720F3" w:rsidP="00BD4DD5">
      <w:pPr>
        <w:spacing w:after="0" w:line="360" w:lineRule="auto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יעקב גוטרמן</w:t>
      </w:r>
    </w:p>
    <w:p w14:paraId="51449BA0" w14:textId="08979950" w:rsidR="003D5C8E" w:rsidRPr="00C20105" w:rsidRDefault="00C720F3" w:rsidP="00E32E60">
      <w:pPr>
        <w:spacing w:after="0"/>
        <w:ind w:left="5760" w:firstLine="720"/>
        <w:jc w:val="center"/>
        <w:rPr>
          <w:rFonts w:ascii="Times New Roman" w:hAnsi="Times New Roman" w:cs="David"/>
          <w:sz w:val="24"/>
          <w:szCs w:val="24"/>
          <w:rtl/>
        </w:rPr>
      </w:pPr>
      <w:r w:rsidRPr="00C720F3">
        <w:rPr>
          <w:rFonts w:ascii="Times New Roman" w:hAnsi="Times New Roman" w:cs="David" w:hint="cs"/>
          <w:sz w:val="24"/>
          <w:szCs w:val="24"/>
          <w:rtl/>
        </w:rPr>
        <w:t>ראש העיר</w:t>
      </w:r>
      <w:bookmarkEnd w:id="0"/>
    </w:p>
    <w:sectPr w:rsidR="003D5C8E" w:rsidRPr="00C20105" w:rsidSect="00BD4DD5">
      <w:headerReference w:type="default" r:id="rId8"/>
      <w:footerReference w:type="default" r:id="rId9"/>
      <w:pgSz w:w="11906" w:h="16838" w:code="9"/>
      <w:pgMar w:top="-2127" w:right="1797" w:bottom="851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6CC41" w14:textId="77777777" w:rsidR="00DF7AE7" w:rsidRDefault="00DF7AE7" w:rsidP="00386F2F">
      <w:pPr>
        <w:spacing w:after="0" w:line="240" w:lineRule="auto"/>
      </w:pPr>
      <w:r>
        <w:separator/>
      </w:r>
    </w:p>
  </w:endnote>
  <w:endnote w:type="continuationSeparator" w:id="0">
    <w:p w14:paraId="0C2F2A43" w14:textId="77777777" w:rsidR="00DF7AE7" w:rsidRDefault="00DF7AE7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DA44E" w14:textId="6A51CDE2" w:rsidR="008765BA" w:rsidRPr="000F6DCB" w:rsidRDefault="00A006D1" w:rsidP="00183D91">
    <w:pPr>
      <w:pStyle w:val="a5"/>
      <w:jc w:val="center"/>
      <w:rPr>
        <w:rFonts w:cs="David"/>
        <w:i/>
        <w:iCs/>
        <w:sz w:val="22"/>
        <w:szCs w:val="22"/>
        <w:rtl/>
      </w:rPr>
    </w:pPr>
    <w:r w:rsidRPr="000F6DCB">
      <w:rPr>
        <w:rFonts w:cs="David"/>
        <w:b/>
        <w:bCs/>
        <w:i/>
        <w:iCs/>
        <w:sz w:val="22"/>
        <w:szCs w:val="22"/>
      </w:rPr>
      <w:sym w:font="Webdings" w:char="F048"/>
    </w:r>
    <w:r w:rsidRPr="000F6DCB">
      <w:rPr>
        <w:rFonts w:cs="David" w:hint="cs"/>
        <w:b/>
        <w:bCs/>
        <w:i/>
        <w:iCs/>
        <w:sz w:val="22"/>
        <w:szCs w:val="22"/>
        <w:rtl/>
      </w:rPr>
      <w:t xml:space="preserve"> </w:t>
    </w:r>
    <w:r w:rsidRPr="000F6DCB">
      <w:rPr>
        <w:rFonts w:cs="David" w:hint="cs"/>
        <w:i/>
        <w:iCs/>
        <w:sz w:val="22"/>
        <w:szCs w:val="22"/>
        <w:rtl/>
      </w:rPr>
      <w:t xml:space="preserve">רח' </w:t>
    </w:r>
    <w:r w:rsidR="00183D91" w:rsidRPr="000F6DCB">
      <w:rPr>
        <w:rFonts w:cs="David" w:hint="cs"/>
        <w:i/>
        <w:iCs/>
        <w:sz w:val="22"/>
        <w:szCs w:val="22"/>
        <w:rtl/>
      </w:rPr>
      <w:t>שער המלך 4,</w:t>
    </w:r>
    <w:r w:rsidRPr="000F6DCB">
      <w:rPr>
        <w:rFonts w:cs="David" w:hint="cs"/>
        <w:i/>
        <w:iCs/>
        <w:sz w:val="22"/>
        <w:szCs w:val="22"/>
        <w:rtl/>
      </w:rPr>
      <w:t xml:space="preserve"> מודיעין עילית 71919   </w:t>
    </w:r>
    <w:r w:rsidRPr="000F6DCB">
      <w:rPr>
        <w:rFonts w:cs="David"/>
        <w:i/>
        <w:iCs/>
        <w:sz w:val="22"/>
        <w:szCs w:val="22"/>
      </w:rPr>
      <w:sym w:font="Wingdings" w:char="F028"/>
    </w:r>
    <w:r w:rsidRPr="000F6DCB">
      <w:rPr>
        <w:rFonts w:cs="David" w:hint="cs"/>
        <w:i/>
        <w:iCs/>
        <w:sz w:val="22"/>
        <w:szCs w:val="22"/>
        <w:rtl/>
      </w:rPr>
      <w:t xml:space="preserve"> טל': </w:t>
    </w:r>
    <w:r w:rsidR="00482732">
      <w:rPr>
        <w:rFonts w:cs="David" w:hint="cs"/>
        <w:i/>
        <w:iCs/>
        <w:sz w:val="22"/>
        <w:szCs w:val="22"/>
        <w:rtl/>
      </w:rPr>
      <w:t>66688</w:t>
    </w:r>
    <w:r w:rsidR="000F6DCB" w:rsidRPr="000F6DCB">
      <w:rPr>
        <w:rFonts w:cs="David" w:hint="cs"/>
        <w:i/>
        <w:iCs/>
        <w:sz w:val="22"/>
        <w:szCs w:val="22"/>
        <w:rtl/>
      </w:rPr>
      <w:t>52</w:t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Pr="000F6DCB">
      <w:rPr>
        <w:rFonts w:cs="David"/>
        <w:i/>
        <w:iCs/>
        <w:sz w:val="22"/>
        <w:szCs w:val="22"/>
        <w:rtl/>
      </w:rPr>
      <w:t>–</w:t>
    </w:r>
    <w:r w:rsidRPr="000F6DCB">
      <w:rPr>
        <w:rFonts w:cs="David" w:hint="cs"/>
        <w:i/>
        <w:iCs/>
        <w:sz w:val="22"/>
        <w:szCs w:val="22"/>
        <w:rtl/>
      </w:rPr>
      <w:t xml:space="preserve"> 08     </w:t>
    </w:r>
    <w:r w:rsidRPr="000F6DCB">
      <w:rPr>
        <w:rFonts w:cs="David"/>
        <w:i/>
        <w:iCs/>
        <w:sz w:val="22"/>
        <w:szCs w:val="22"/>
      </w:rPr>
      <w:sym w:font="Wingdings 2" w:char="F037"/>
    </w:r>
    <w:r w:rsidRPr="000F6DCB">
      <w:rPr>
        <w:rFonts w:cs="David" w:hint="cs"/>
        <w:i/>
        <w:iCs/>
        <w:sz w:val="22"/>
        <w:szCs w:val="22"/>
        <w:rtl/>
      </w:rPr>
      <w:t xml:space="preserve"> </w:t>
    </w:r>
    <w:r w:rsidR="00482732">
      <w:rPr>
        <w:rFonts w:cs="David" w:hint="cs"/>
        <w:i/>
        <w:iCs/>
        <w:sz w:val="22"/>
        <w:szCs w:val="22"/>
        <w:rtl/>
      </w:rPr>
      <w:t>08-6668</w:t>
    </w:r>
    <w:r w:rsidR="004E22E2" w:rsidRPr="000F6DCB">
      <w:rPr>
        <w:rFonts w:cs="David"/>
        <w:i/>
        <w:iCs/>
        <w:sz w:val="22"/>
        <w:szCs w:val="22"/>
        <w:rtl/>
      </w:rPr>
      <w:t>427</w:t>
    </w:r>
  </w:p>
  <w:p w14:paraId="4BA52EBC" w14:textId="77777777" w:rsidR="008765BA" w:rsidRPr="001E0A02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0F6DCB">
      <w:rPr>
        <w:rFonts w:ascii="ZapfEllipt BT" w:hAnsi="ZapfEllipt BT"/>
        <w:i/>
        <w:iCs/>
        <w:sz w:val="22"/>
        <w:szCs w:val="22"/>
      </w:rPr>
      <w:tab/>
    </w:r>
    <w:r w:rsidRPr="000F6DCB">
      <w:rPr>
        <w:rFonts w:ascii="ZapfEllipt BT" w:hAnsi="ZapfEllipt BT"/>
        <w:i/>
        <w:iCs/>
        <w:sz w:val="22"/>
        <w:szCs w:val="22"/>
      </w:rPr>
      <w:tab/>
      <w:t xml:space="preserve">E mail: </w:t>
    </w:r>
    <w:r w:rsidR="000F6DCB">
      <w:rPr>
        <w:rFonts w:ascii="ZapfEllipt BT" w:hAnsi="ZapfEllipt BT"/>
        <w:i/>
        <w:iCs/>
        <w:sz w:val="22"/>
        <w:szCs w:val="22"/>
      </w:rPr>
      <w:t>auvah@</w:t>
    </w:r>
    <w:r w:rsidR="0064749E" w:rsidRPr="000F6DCB">
      <w:rPr>
        <w:rFonts w:ascii="ZapfEllipt BT" w:hAnsi="ZapfEllipt BT"/>
        <w:i/>
        <w:iCs/>
        <w:sz w:val="22"/>
        <w:szCs w:val="22"/>
      </w:rPr>
      <w:t>modil</w:t>
    </w:r>
    <w:r w:rsidRPr="000F6DCB">
      <w:rPr>
        <w:rFonts w:ascii="ZapfEllipt BT" w:hAnsi="ZapfEllipt BT"/>
        <w:i/>
        <w:iCs/>
        <w:sz w:val="22"/>
        <w:szCs w:val="22"/>
      </w:rPr>
      <w:t>.org.il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3C7D50" w14:textId="77777777" w:rsidR="00DF7AE7" w:rsidRDefault="00DF7AE7" w:rsidP="00386F2F">
      <w:pPr>
        <w:spacing w:after="0" w:line="240" w:lineRule="auto"/>
      </w:pPr>
      <w:r>
        <w:separator/>
      </w:r>
    </w:p>
  </w:footnote>
  <w:footnote w:type="continuationSeparator" w:id="0">
    <w:p w14:paraId="2424C28E" w14:textId="77777777" w:rsidR="00DF7AE7" w:rsidRDefault="00DF7AE7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70384" w14:textId="77777777" w:rsidR="00BA0B7E" w:rsidRDefault="00E41C02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noProof/>
        <w:lang w:eastAsia="en-US"/>
      </w:rPr>
      <w:drawing>
        <wp:anchor distT="0" distB="0" distL="114300" distR="114300" simplePos="0" relativeHeight="251660800" behindDoc="0" locked="0" layoutInCell="1" allowOverlap="1" wp14:anchorId="23F2374B" wp14:editId="1E3FF8FD">
          <wp:simplePos x="0" y="0"/>
          <wp:positionH relativeFrom="column">
            <wp:posOffset>2171065</wp:posOffset>
          </wp:positionH>
          <wp:positionV relativeFrom="paragraph">
            <wp:posOffset>-322580</wp:posOffset>
          </wp:positionV>
          <wp:extent cx="895350" cy="895350"/>
          <wp:effectExtent l="0" t="0" r="0" b="0"/>
          <wp:wrapNone/>
          <wp:docPr id="4" name="תמונה 4" descr="לוגו עיריה עדכני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5" descr="לוגו עיריה עדכני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73FB2FE" wp14:editId="01C26CC7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F6A7581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673E8A56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654DE59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86E0F0C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314431DA" w14:textId="745206BF" w:rsidR="00183D91" w:rsidRPr="00183D91" w:rsidRDefault="00482732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אגף משאבים</w:t>
    </w:r>
    <w:r w:rsidR="004E22E2">
      <w:rPr>
        <w:rFonts w:ascii="Arial" w:hAnsi="Arial" w:cs="David" w:hint="cs"/>
        <w:b/>
        <w:bCs/>
        <w:rtl/>
      </w:rPr>
      <w:t xml:space="preserve"> </w:t>
    </w:r>
    <w:r>
      <w:rPr>
        <w:rFonts w:ascii="Arial" w:hAnsi="Arial" w:cs="David" w:hint="cs"/>
        <w:b/>
        <w:bCs/>
        <w:rtl/>
      </w:rPr>
      <w:t>ו</w:t>
    </w:r>
    <w:r w:rsidR="004E22E2">
      <w:rPr>
        <w:rFonts w:ascii="Arial" w:hAnsi="Arial" w:cs="David" w:hint="cs"/>
        <w:b/>
        <w:bCs/>
        <w:rtl/>
      </w:rPr>
      <w:t>התקשרויות</w:t>
    </w:r>
  </w:p>
  <w:p w14:paraId="203940A7" w14:textId="77777777" w:rsidR="008765BA" w:rsidRDefault="0079649A" w:rsidP="0079649A">
    <w:pPr>
      <w:pStyle w:val="a3"/>
      <w:tabs>
        <w:tab w:val="clear" w:pos="4153"/>
        <w:tab w:val="left" w:pos="6902"/>
      </w:tabs>
      <w:rPr>
        <w:b/>
        <w:bCs/>
        <w:rtl/>
      </w:rPr>
    </w:pPr>
    <w:r>
      <w:rPr>
        <w:b/>
        <w:bCs/>
        <w:rtl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2B0E"/>
    <w:multiLevelType w:val="hybridMultilevel"/>
    <w:tmpl w:val="7E3675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D5674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43A1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E66C06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B93DC9"/>
    <w:multiLevelType w:val="hybridMultilevel"/>
    <w:tmpl w:val="3C1A186A"/>
    <w:lvl w:ilvl="0" w:tplc="EAE28CC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FB0CB9"/>
    <w:multiLevelType w:val="hybridMultilevel"/>
    <w:tmpl w:val="5AD04CF6"/>
    <w:lvl w:ilvl="0" w:tplc="04090001">
      <w:start w:val="1"/>
      <w:numFmt w:val="bullet"/>
      <w:lvlText w:val=""/>
      <w:lvlJc w:val="left"/>
      <w:pPr>
        <w:ind w:left="6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6" w15:restartNumberingAfterBreak="0">
    <w:nsid w:val="294A30ED"/>
    <w:multiLevelType w:val="hybridMultilevel"/>
    <w:tmpl w:val="78FA9400"/>
    <w:lvl w:ilvl="0" w:tplc="002CECA0">
      <w:start w:val="1"/>
      <w:numFmt w:val="hebrew1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D92A7D"/>
    <w:multiLevelType w:val="hybridMultilevel"/>
    <w:tmpl w:val="F98E6E06"/>
    <w:lvl w:ilvl="0" w:tplc="40BA7042">
      <w:start w:val="1"/>
      <w:numFmt w:val="hebrew1"/>
      <w:lvlText w:val="%1."/>
      <w:lvlJc w:val="left"/>
      <w:pPr>
        <w:ind w:left="167" w:hanging="360"/>
      </w:pPr>
      <w:rPr>
        <w:rFonts w:eastAsia="Times New Roman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887" w:hanging="360"/>
      </w:pPr>
    </w:lvl>
    <w:lvl w:ilvl="2" w:tplc="0409001B" w:tentative="1">
      <w:start w:val="1"/>
      <w:numFmt w:val="lowerRoman"/>
      <w:lvlText w:val="%3."/>
      <w:lvlJc w:val="right"/>
      <w:pPr>
        <w:ind w:left="1607" w:hanging="180"/>
      </w:pPr>
    </w:lvl>
    <w:lvl w:ilvl="3" w:tplc="0409000F" w:tentative="1">
      <w:start w:val="1"/>
      <w:numFmt w:val="decimal"/>
      <w:lvlText w:val="%4."/>
      <w:lvlJc w:val="left"/>
      <w:pPr>
        <w:ind w:left="2327" w:hanging="360"/>
      </w:pPr>
    </w:lvl>
    <w:lvl w:ilvl="4" w:tplc="04090019" w:tentative="1">
      <w:start w:val="1"/>
      <w:numFmt w:val="lowerLetter"/>
      <w:lvlText w:val="%5."/>
      <w:lvlJc w:val="left"/>
      <w:pPr>
        <w:ind w:left="3047" w:hanging="360"/>
      </w:pPr>
    </w:lvl>
    <w:lvl w:ilvl="5" w:tplc="0409001B" w:tentative="1">
      <w:start w:val="1"/>
      <w:numFmt w:val="lowerRoman"/>
      <w:lvlText w:val="%6."/>
      <w:lvlJc w:val="right"/>
      <w:pPr>
        <w:ind w:left="3767" w:hanging="180"/>
      </w:pPr>
    </w:lvl>
    <w:lvl w:ilvl="6" w:tplc="0409000F" w:tentative="1">
      <w:start w:val="1"/>
      <w:numFmt w:val="decimal"/>
      <w:lvlText w:val="%7."/>
      <w:lvlJc w:val="left"/>
      <w:pPr>
        <w:ind w:left="4487" w:hanging="360"/>
      </w:pPr>
    </w:lvl>
    <w:lvl w:ilvl="7" w:tplc="04090019" w:tentative="1">
      <w:start w:val="1"/>
      <w:numFmt w:val="lowerLetter"/>
      <w:lvlText w:val="%8."/>
      <w:lvlJc w:val="left"/>
      <w:pPr>
        <w:ind w:left="5207" w:hanging="360"/>
      </w:pPr>
    </w:lvl>
    <w:lvl w:ilvl="8" w:tplc="0409001B" w:tentative="1">
      <w:start w:val="1"/>
      <w:numFmt w:val="lowerRoman"/>
      <w:lvlText w:val="%9."/>
      <w:lvlJc w:val="right"/>
      <w:pPr>
        <w:ind w:left="5927" w:hanging="180"/>
      </w:pPr>
    </w:lvl>
  </w:abstractNum>
  <w:abstractNum w:abstractNumId="8" w15:restartNumberingAfterBreak="0">
    <w:nsid w:val="4B3F7AE5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D0138A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56452"/>
    <w:multiLevelType w:val="hybridMultilevel"/>
    <w:tmpl w:val="9A98538E"/>
    <w:lvl w:ilvl="0" w:tplc="DE201EB2">
      <w:start w:val="1"/>
      <w:numFmt w:val="bullet"/>
      <w:lvlText w:val=""/>
      <w:lvlJc w:val="left"/>
      <w:pPr>
        <w:ind w:left="1027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7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7" w:hanging="360"/>
      </w:pPr>
      <w:rPr>
        <w:rFonts w:ascii="Wingdings" w:hAnsi="Wingdings" w:hint="default"/>
      </w:rPr>
    </w:lvl>
  </w:abstractNum>
  <w:abstractNum w:abstractNumId="11" w15:restartNumberingAfterBreak="0">
    <w:nsid w:val="6D8C7098"/>
    <w:multiLevelType w:val="hybridMultilevel"/>
    <w:tmpl w:val="A7A6F5D6"/>
    <w:lvl w:ilvl="0" w:tplc="2DDA92F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3E357B"/>
    <w:multiLevelType w:val="hybridMultilevel"/>
    <w:tmpl w:val="A7A6F5D6"/>
    <w:lvl w:ilvl="0" w:tplc="FFFFFFFF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7434206">
    <w:abstractNumId w:val="0"/>
  </w:num>
  <w:num w:numId="2" w16cid:durableId="1220945446">
    <w:abstractNumId w:val="4"/>
  </w:num>
  <w:num w:numId="3" w16cid:durableId="1218011667">
    <w:abstractNumId w:val="11"/>
  </w:num>
  <w:num w:numId="4" w16cid:durableId="2034382972">
    <w:abstractNumId w:val="12"/>
  </w:num>
  <w:num w:numId="5" w16cid:durableId="1620185547">
    <w:abstractNumId w:val="9"/>
  </w:num>
  <w:num w:numId="6" w16cid:durableId="858281400">
    <w:abstractNumId w:val="8"/>
  </w:num>
  <w:num w:numId="7" w16cid:durableId="1454518000">
    <w:abstractNumId w:val="5"/>
  </w:num>
  <w:num w:numId="8" w16cid:durableId="1009258165">
    <w:abstractNumId w:val="10"/>
  </w:num>
  <w:num w:numId="9" w16cid:durableId="1056663120">
    <w:abstractNumId w:val="6"/>
  </w:num>
  <w:num w:numId="10" w16cid:durableId="152992199">
    <w:abstractNumId w:val="3"/>
  </w:num>
  <w:num w:numId="11" w16cid:durableId="46344956">
    <w:abstractNumId w:val="1"/>
  </w:num>
  <w:num w:numId="12" w16cid:durableId="1566379803">
    <w:abstractNumId w:val="7"/>
  </w:num>
  <w:num w:numId="13" w16cid:durableId="10554678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C79"/>
    <w:rsid w:val="00000FDE"/>
    <w:rsid w:val="00043380"/>
    <w:rsid w:val="00056DE1"/>
    <w:rsid w:val="00063BBE"/>
    <w:rsid w:val="000830DD"/>
    <w:rsid w:val="00087EB4"/>
    <w:rsid w:val="00091837"/>
    <w:rsid w:val="000B0CA0"/>
    <w:rsid w:val="000C758B"/>
    <w:rsid w:val="000E1202"/>
    <w:rsid w:val="000F6DCB"/>
    <w:rsid w:val="001129CE"/>
    <w:rsid w:val="001352FD"/>
    <w:rsid w:val="00151318"/>
    <w:rsid w:val="0015189D"/>
    <w:rsid w:val="00157EFC"/>
    <w:rsid w:val="0016016F"/>
    <w:rsid w:val="00163055"/>
    <w:rsid w:val="00177BD3"/>
    <w:rsid w:val="00183D91"/>
    <w:rsid w:val="00186F86"/>
    <w:rsid w:val="00196BAA"/>
    <w:rsid w:val="001A099A"/>
    <w:rsid w:val="001A2B12"/>
    <w:rsid w:val="001B4858"/>
    <w:rsid w:val="001D191F"/>
    <w:rsid w:val="001D66B0"/>
    <w:rsid w:val="001D76EB"/>
    <w:rsid w:val="001F1B97"/>
    <w:rsid w:val="00207D28"/>
    <w:rsid w:val="002578CA"/>
    <w:rsid w:val="00266CDF"/>
    <w:rsid w:val="00270143"/>
    <w:rsid w:val="00277808"/>
    <w:rsid w:val="002C2889"/>
    <w:rsid w:val="002D6A3B"/>
    <w:rsid w:val="002F6222"/>
    <w:rsid w:val="0032297B"/>
    <w:rsid w:val="00370D99"/>
    <w:rsid w:val="00376D4D"/>
    <w:rsid w:val="00380775"/>
    <w:rsid w:val="00386F2F"/>
    <w:rsid w:val="003A1174"/>
    <w:rsid w:val="003B3B8C"/>
    <w:rsid w:val="003D5C8E"/>
    <w:rsid w:val="003F5309"/>
    <w:rsid w:val="00421FC6"/>
    <w:rsid w:val="00442D0D"/>
    <w:rsid w:val="00446995"/>
    <w:rsid w:val="00482732"/>
    <w:rsid w:val="004B4C97"/>
    <w:rsid w:val="004C4552"/>
    <w:rsid w:val="004E22E2"/>
    <w:rsid w:val="005110F8"/>
    <w:rsid w:val="005223B1"/>
    <w:rsid w:val="0053431C"/>
    <w:rsid w:val="00552F6A"/>
    <w:rsid w:val="005561F9"/>
    <w:rsid w:val="00563114"/>
    <w:rsid w:val="005643FC"/>
    <w:rsid w:val="00566721"/>
    <w:rsid w:val="0057303A"/>
    <w:rsid w:val="00584148"/>
    <w:rsid w:val="005873E7"/>
    <w:rsid w:val="00591EDE"/>
    <w:rsid w:val="005923CE"/>
    <w:rsid w:val="00594741"/>
    <w:rsid w:val="0059721C"/>
    <w:rsid w:val="005C66DB"/>
    <w:rsid w:val="005D1CD8"/>
    <w:rsid w:val="005F2463"/>
    <w:rsid w:val="005F7898"/>
    <w:rsid w:val="006110DB"/>
    <w:rsid w:val="006166F0"/>
    <w:rsid w:val="006260F6"/>
    <w:rsid w:val="00636346"/>
    <w:rsid w:val="00636B55"/>
    <w:rsid w:val="00640275"/>
    <w:rsid w:val="0064749E"/>
    <w:rsid w:val="006569EE"/>
    <w:rsid w:val="0068177D"/>
    <w:rsid w:val="006B11CC"/>
    <w:rsid w:val="006B7CE1"/>
    <w:rsid w:val="006D0D63"/>
    <w:rsid w:val="006E10C8"/>
    <w:rsid w:val="007114B7"/>
    <w:rsid w:val="007250C6"/>
    <w:rsid w:val="007711BC"/>
    <w:rsid w:val="00783A98"/>
    <w:rsid w:val="00783C79"/>
    <w:rsid w:val="00787169"/>
    <w:rsid w:val="0079649A"/>
    <w:rsid w:val="007F3B12"/>
    <w:rsid w:val="007F41C3"/>
    <w:rsid w:val="008358B9"/>
    <w:rsid w:val="008367A3"/>
    <w:rsid w:val="00844F5A"/>
    <w:rsid w:val="00870C1F"/>
    <w:rsid w:val="008765BA"/>
    <w:rsid w:val="00883084"/>
    <w:rsid w:val="008D6E2E"/>
    <w:rsid w:val="008E18AD"/>
    <w:rsid w:val="008E73AF"/>
    <w:rsid w:val="00910011"/>
    <w:rsid w:val="00967FDF"/>
    <w:rsid w:val="009C28BC"/>
    <w:rsid w:val="009E2DE7"/>
    <w:rsid w:val="009E613D"/>
    <w:rsid w:val="009E6928"/>
    <w:rsid w:val="00A006D1"/>
    <w:rsid w:val="00A04355"/>
    <w:rsid w:val="00A25A8D"/>
    <w:rsid w:val="00A3487D"/>
    <w:rsid w:val="00A55E7E"/>
    <w:rsid w:val="00A825FD"/>
    <w:rsid w:val="00A847DE"/>
    <w:rsid w:val="00AA3C14"/>
    <w:rsid w:val="00AD3A21"/>
    <w:rsid w:val="00B00A03"/>
    <w:rsid w:val="00B4531E"/>
    <w:rsid w:val="00B47CE2"/>
    <w:rsid w:val="00B66587"/>
    <w:rsid w:val="00B903E9"/>
    <w:rsid w:val="00BA0B7E"/>
    <w:rsid w:val="00BD490F"/>
    <w:rsid w:val="00BD4DD5"/>
    <w:rsid w:val="00BE047B"/>
    <w:rsid w:val="00BE70BA"/>
    <w:rsid w:val="00C007B1"/>
    <w:rsid w:val="00C03BF1"/>
    <w:rsid w:val="00C20105"/>
    <w:rsid w:val="00C40F7B"/>
    <w:rsid w:val="00C54D03"/>
    <w:rsid w:val="00C54D46"/>
    <w:rsid w:val="00C56AE9"/>
    <w:rsid w:val="00C71EAE"/>
    <w:rsid w:val="00C720F3"/>
    <w:rsid w:val="00C860E7"/>
    <w:rsid w:val="00C876DE"/>
    <w:rsid w:val="00CA44C8"/>
    <w:rsid w:val="00CB57C0"/>
    <w:rsid w:val="00CC597C"/>
    <w:rsid w:val="00CF22ED"/>
    <w:rsid w:val="00D076A7"/>
    <w:rsid w:val="00D340CF"/>
    <w:rsid w:val="00D45DE4"/>
    <w:rsid w:val="00D702F4"/>
    <w:rsid w:val="00DA1154"/>
    <w:rsid w:val="00DB7260"/>
    <w:rsid w:val="00DC3EB2"/>
    <w:rsid w:val="00DE54E9"/>
    <w:rsid w:val="00DF271A"/>
    <w:rsid w:val="00DF7AE7"/>
    <w:rsid w:val="00E0577B"/>
    <w:rsid w:val="00E32E60"/>
    <w:rsid w:val="00E41C02"/>
    <w:rsid w:val="00E646B4"/>
    <w:rsid w:val="00E75E8D"/>
    <w:rsid w:val="00E86EF2"/>
    <w:rsid w:val="00EA2FA9"/>
    <w:rsid w:val="00EC206A"/>
    <w:rsid w:val="00EC504A"/>
    <w:rsid w:val="00ED75FF"/>
    <w:rsid w:val="00F32053"/>
    <w:rsid w:val="00F547F2"/>
    <w:rsid w:val="00F81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0180C"/>
  <w15:docId w15:val="{C6EE262E-EF39-40E7-A15C-6975623D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 תו,1 תו תו,1 תו תו תו תו תו תו,כותרת עליונה1,Header תו1 תו תו תו תו תו תו תו תו תו תו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aliases w:val="Header תו תו,1 תו תו תו,1 תו תו תו תו תו תו תו,כותרת עליונה1 תו,Header תו1 תו תו תו תו תו תו תו תו תו תו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3D5C8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table" w:styleId="a8">
    <w:name w:val="Table Grid"/>
    <w:basedOn w:val="a1"/>
    <w:uiPriority w:val="59"/>
    <w:rsid w:val="00C20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C20105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0105"/>
    <w:pPr>
      <w:spacing w:line="240" w:lineRule="auto"/>
    </w:pPr>
    <w:rPr>
      <w:sz w:val="20"/>
      <w:szCs w:val="20"/>
    </w:rPr>
  </w:style>
  <w:style w:type="character" w:customStyle="1" w:styleId="ab">
    <w:name w:val="טקסט הערה תו"/>
    <w:basedOn w:val="a0"/>
    <w:link w:val="aa"/>
    <w:uiPriority w:val="99"/>
    <w:semiHidden/>
    <w:rsid w:val="00C20105"/>
  </w:style>
  <w:style w:type="paragraph" w:styleId="ac">
    <w:name w:val="annotation subject"/>
    <w:basedOn w:val="aa"/>
    <w:next w:val="aa"/>
    <w:link w:val="ad"/>
    <w:uiPriority w:val="99"/>
    <w:semiHidden/>
    <w:unhideWhenUsed/>
    <w:rsid w:val="00C20105"/>
    <w:rPr>
      <w:b/>
      <w:bCs/>
    </w:rPr>
  </w:style>
  <w:style w:type="character" w:customStyle="1" w:styleId="ad">
    <w:name w:val="נושא הערה תו"/>
    <w:basedOn w:val="ab"/>
    <w:link w:val="ac"/>
    <w:uiPriority w:val="99"/>
    <w:semiHidden/>
    <w:rsid w:val="00C20105"/>
    <w:rPr>
      <w:b/>
      <w:bCs/>
    </w:rPr>
  </w:style>
  <w:style w:type="paragraph" w:styleId="ae">
    <w:name w:val="Revision"/>
    <w:hidden/>
    <w:uiPriority w:val="99"/>
    <w:semiHidden/>
    <w:rsid w:val="00D076A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5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5B35C7-A68E-4A2C-8398-3D16FC0FE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169</Words>
  <Characters>865</Characters>
  <Application>Microsoft Office Word</Application>
  <DocSecurity>0</DocSecurity>
  <Lines>66</Lines>
  <Paragraphs>43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פרוטוקול ועדת התקשרויות מס' 10-2022</vt:lpstr>
    </vt:vector>
  </TitlesOfParts>
  <Company>מ.מ. מודיעין עילית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פרוטוקול ועדת התקשרויות מס' 5-2023</dc:title>
  <dc:subject>ועדת התקשרויות</dc:subject>
  <dc:creator>אבי עדן</dc:creator>
  <cp:keywords>אהובי הרשלר CC:אביבה לוי - עו''ד; אבי עדן</cp:keywords>
  <dc:description/>
  <cp:lastModifiedBy>אהובי הרשלר</cp:lastModifiedBy>
  <cp:revision>7</cp:revision>
  <cp:lastPrinted>2023-05-04T05:50:00Z</cp:lastPrinted>
  <dcterms:created xsi:type="dcterms:W3CDTF">2023-04-25T09:41:00Z</dcterms:created>
  <dcterms:modified xsi:type="dcterms:W3CDTF">2023-05-04T05:50:00Z</dcterms:modified>
</cp:coreProperties>
</file>