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C60792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76865C8D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EC5F54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4E96EEEF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C5F54">
        <w:rPr>
          <w:rFonts w:ascii="David" w:hAnsi="David" w:cs="David" w:hint="cs"/>
          <w:b/>
          <w:bCs/>
          <w:sz w:val="24"/>
          <w:szCs w:val="24"/>
          <w:rtl/>
        </w:rPr>
        <w:t>08.05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proofErr w:type="spellStart"/>
      <w:r w:rsidR="00EC5F54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1038D3">
        <w:rPr>
          <w:rFonts w:ascii="David" w:hAnsi="David" w:cs="David" w:hint="cs"/>
          <w:b/>
          <w:bCs/>
          <w:sz w:val="24"/>
          <w:szCs w:val="24"/>
          <w:rtl/>
        </w:rPr>
        <w:t>ז</w:t>
      </w:r>
      <w:proofErr w:type="spellEnd"/>
      <w:r w:rsidR="001038D3">
        <w:rPr>
          <w:rFonts w:ascii="David" w:hAnsi="David" w:cs="David" w:hint="cs"/>
          <w:b/>
          <w:bCs/>
          <w:sz w:val="24"/>
          <w:szCs w:val="24"/>
          <w:rtl/>
        </w:rPr>
        <w:t>' א</w:t>
      </w:r>
      <w:r w:rsidR="00EC5F54">
        <w:rPr>
          <w:rFonts w:ascii="David" w:hAnsi="David" w:cs="David" w:hint="cs"/>
          <w:b/>
          <w:bCs/>
          <w:sz w:val="24"/>
          <w:szCs w:val="24"/>
          <w:rtl/>
        </w:rPr>
        <w:t xml:space="preserve">ייר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61C96D04" w14:textId="77777777" w:rsidR="00AF20FA" w:rsidRDefault="00AF20FA" w:rsidP="001D3848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E14DF5A" w:rsidR="00C720F3" w:rsidRPr="00C720F3" w:rsidRDefault="00C720F3" w:rsidP="00AF20FA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AF20FA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6CF3429" w14:textId="77777777" w:rsidR="00DD4B15" w:rsidRPr="007D5A92" w:rsidRDefault="00DD4B15" w:rsidP="00AF20FA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5F36131" w14:textId="77777777" w:rsidR="00DD4B15" w:rsidRPr="00DD4B15" w:rsidRDefault="00DD4B15" w:rsidP="00AF20FA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9449288" w:rsidR="00B95FDF" w:rsidRPr="006830E6" w:rsidRDefault="00DD4B15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B95FDF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F86C8BA" w14:textId="4CB845A1" w:rsidR="005D0B68" w:rsidRDefault="00B95FDF" w:rsidP="00AF20FA">
      <w:pPr>
        <w:pStyle w:val="a7"/>
        <w:numPr>
          <w:ilvl w:val="0"/>
          <w:numId w:val="16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3331A">
        <w:rPr>
          <w:rFonts w:ascii="David" w:hAnsi="David" w:cs="David"/>
          <w:b/>
          <w:bCs/>
          <w:sz w:val="24"/>
          <w:szCs w:val="24"/>
          <w:rtl/>
        </w:rPr>
        <w:tab/>
      </w:r>
    </w:p>
    <w:tbl>
      <w:tblPr>
        <w:bidiVisual/>
        <w:tblW w:w="9502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417"/>
        <w:gridCol w:w="3402"/>
        <w:gridCol w:w="857"/>
        <w:gridCol w:w="1694"/>
      </w:tblGrid>
      <w:tr w:rsidR="00AF20FA" w:rsidRPr="006830E6" w14:paraId="2DE17287" w14:textId="77777777" w:rsidTr="00AF20FA">
        <w:trPr>
          <w:trHeight w:val="142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328FBA1F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6893687C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AF20FA" w:rsidRPr="00B51497" w14:paraId="1C2F8077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62B6" w14:textId="3180085A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8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גל מהנדסים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אי.אן.ג'י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בע"מ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A666" w14:textId="15BD5995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7F6F" w14:textId="1C226706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75112496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2DB577B1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35BA3071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CE51" w14:textId="17CD1FBE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9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גל מהנדסים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אי.אן.ג'י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בע"מ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C0D5" w14:textId="6ED7060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8930" w14:textId="4A0E306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029" w14:textId="25BD9C0A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6A0C" w14:textId="76180432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1E85ACA0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F638" w14:textId="33477498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0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גל מהנדסים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אי.אן.ג'י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בע"מ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8422" w14:textId="1D62AED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D242" w14:textId="6DD93687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9E0" w14:textId="1265E6D5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6F6E" w14:textId="6A5525CF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0674932A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5C24" w14:textId="5750CA6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1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ר.מ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. אפיקים חדשים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BC4D" w14:textId="410DD87F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AD0A" w14:textId="4B3758ED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506" w14:textId="5F986B63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D93B" w14:textId="755C9219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716EB009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1FA6" w14:textId="5170B8F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2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ר.מ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. אפיקים חדשים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F9ED" w14:textId="255B5F4E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ABAC" w14:textId="3D63F9B2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6A1" w14:textId="7B5DC0D0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C9B" w14:textId="56BAF5F4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1350DC77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01FC" w14:textId="6C73B6E3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3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ר.מ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. אפיקים חדשים 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1CDB" w14:textId="3F6EEAA5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BE39" w14:textId="1D2C92A3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12E" w14:textId="5D7A7E5C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FEB3" w14:textId="3F4E7EC4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09BE26BD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EDEE" w14:textId="2E3C0B4A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4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דן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מרדיקס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הנדסה ויעוץ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91C2" w14:textId="520230C2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B890" w14:textId="39156F7F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42C" w14:textId="4161FBE5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36E1" w14:textId="67096019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776CCE26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2F40" w14:textId="5089F438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5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דן </w:t>
              </w:r>
              <w:proofErr w:type="spellStart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מרדיקס</w:t>
              </w:r>
              <w:proofErr w:type="spellEnd"/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הנדסה ויעוץ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AC07" w14:textId="06633FFE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5319" w14:textId="289AB97C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B5A9" w14:textId="6DB88C1A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C41F" w14:textId="5BE3A64C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1ACB15F7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48B1" w14:textId="576AD61E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6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שמעוני מהנדסים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A118" w14:textId="52CA8517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D3B0" w14:textId="3E60A24A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קונסטרוקטור</w:t>
            </w:r>
            <w:proofErr w:type="spellEnd"/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2BB" w14:textId="476F9E55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57D3" w14:textId="2019EBDD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2AF4A5A1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B50E" w14:textId="38A52B91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7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רן גולן הנדסה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A1F1" w14:textId="1C3ED00B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7BCE" w14:textId="30C003B3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532" w14:textId="1D7A2D9E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B690" w14:textId="7334BFF1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643B9A37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7C70" w14:textId="33853E61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8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אהרון מדינה - הנדסת תנועה וכבישים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C95A" w14:textId="515AAB5D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547E" w14:textId="1E6CF79D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499" w14:textId="49B46D92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AEB7" w14:textId="29DC5EF8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AF20FA" w:rsidRPr="00B51497" w14:paraId="5748F0CE" w14:textId="77777777" w:rsidTr="00AF20FA">
        <w:trPr>
          <w:trHeight w:val="35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FB2" w14:textId="19B6EDE0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9" w:history="1">
              <w:r w:rsidRPr="00AF20FA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אהרון מדינה - הנדסת תנועה וכבישים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B2C3" w14:textId="5563F9EE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A72C" w14:textId="77780CA1" w:rsidR="00AF20FA" w:rsidRPr="00AF20FA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F20FA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5FF" w14:textId="06341D46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70DF" w14:textId="1853BD5B" w:rsidR="00AF20FA" w:rsidRPr="008C504D" w:rsidRDefault="00AF20FA" w:rsidP="00AF20F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24138128" w14:textId="77777777" w:rsidR="00455A1A" w:rsidRDefault="00455A1A" w:rsidP="001D3848">
      <w:pPr>
        <w:spacing w:after="0" w:line="240" w:lineRule="auto"/>
        <w:ind w:left="90" w:hanging="90"/>
        <w:jc w:val="center"/>
        <w:rPr>
          <w:rFonts w:ascii="David" w:hAnsi="David" w:cs="David"/>
          <w:sz w:val="24"/>
          <w:szCs w:val="24"/>
          <w:rtl/>
        </w:rPr>
      </w:pPr>
    </w:p>
    <w:p w14:paraId="6614E3A7" w14:textId="77777777" w:rsidR="00AF20FA" w:rsidRDefault="00AF20FA" w:rsidP="00AF20FA">
      <w:pPr>
        <w:pStyle w:val="a7"/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13D91A52" w14:textId="51528714" w:rsidR="001D3848" w:rsidRPr="001D3848" w:rsidRDefault="00DD4B15" w:rsidP="001D3848">
      <w:pPr>
        <w:pStyle w:val="a7"/>
        <w:numPr>
          <w:ilvl w:val="0"/>
          <w:numId w:val="16"/>
        </w:numPr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34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2976"/>
        <w:gridCol w:w="851"/>
        <w:gridCol w:w="1834"/>
      </w:tblGrid>
      <w:tr w:rsidR="00DD4B15" w:rsidRPr="006830E6" w14:paraId="4E6C0BE1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8F293D" w:rsidRPr="00BC3AC5" w14:paraId="66F1200C" w14:textId="77777777" w:rsidTr="00EF4371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AD52" w14:textId="3560F415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sz w:val="24"/>
                <w:szCs w:val="24"/>
                <w:rtl/>
              </w:rPr>
              <w:t>יעל כהן חזני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789" w14:textId="4DB76A34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06F5" w14:textId="1727AD37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color w:val="000000"/>
                <w:sz w:val="24"/>
                <w:szCs w:val="24"/>
              </w:rPr>
              <w:t>*</w:t>
            </w:r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טיפול</w:t>
            </w:r>
            <w:r w:rsidRPr="00AB4F16">
              <w:rPr>
                <w:rFonts w:ascii="David" w:hAnsi="David" w:cs="David"/>
                <w:color w:val="000000"/>
                <w:sz w:val="24"/>
                <w:szCs w:val="24"/>
              </w:rPr>
              <w:t xml:space="preserve"> </w:t>
            </w:r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פרטני בילדים/בני נוער *הדרכת הורי הילדים /בני הנוער *טיפול קבוצתי בילדים ובני</w:t>
            </w:r>
            <w:r w:rsidRPr="00AB4F16">
              <w:rPr>
                <w:rFonts w:ascii="David" w:hAnsi="David" w:cs="David"/>
                <w:color w:val="000000"/>
                <w:sz w:val="24"/>
                <w:szCs w:val="24"/>
              </w:rPr>
              <w:t xml:space="preserve"> </w:t>
            </w:r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נוער בתחום התנהגות מינית לא מותאמת *ביצוע אבחון סיכון וצרכים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8F293D" w:rsidRPr="00DD4B15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8F293D" w:rsidRPr="008C504D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F293D" w:rsidRPr="00BC3AC5" w14:paraId="6CD73A27" w14:textId="77777777" w:rsidTr="00EF4371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F1CF" w14:textId="63809D06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sz w:val="24"/>
                <w:szCs w:val="24"/>
                <w:rtl/>
              </w:rPr>
              <w:t>יעל כהן חזני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69DF" w14:textId="10723977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310F" w14:textId="682CD911" w:rsidR="008F293D" w:rsidRPr="00AB4F16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עריכת אבחונים </w:t>
            </w:r>
            <w:proofErr w:type="spellStart"/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פסיכודיאגנוסטים</w:t>
            </w:r>
            <w:proofErr w:type="spellEnd"/>
            <w:r w:rsidRPr="00AB4F1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/ מסוגלות הורית  למטופלים במחלקת רווחה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3E6" w14:textId="2B9CFA60" w:rsidR="008F293D" w:rsidRPr="00DD4B15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11EC" w14:textId="10BE3BE5" w:rsidR="008F293D" w:rsidRPr="008C504D" w:rsidRDefault="008F293D" w:rsidP="008F293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02BE69D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639FFC5D" w14:textId="77777777" w:rsidR="00B93A46" w:rsidRPr="00BD4DD5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663"/>
        <w:gridCol w:w="2828"/>
      </w:tblGrid>
      <w:tr w:rsidR="00B93A46" w14:paraId="132E0D85" w14:textId="77777777" w:rsidTr="00AF20FA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AF20FA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20"/>
      <w:footerReference w:type="default" r:id="rId21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836A3"/>
    <w:rsid w:val="000B092C"/>
    <w:rsid w:val="000C758B"/>
    <w:rsid w:val="000E32B2"/>
    <w:rsid w:val="000F6DCB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3EAA"/>
    <w:rsid w:val="00487B71"/>
    <w:rsid w:val="004B4C97"/>
    <w:rsid w:val="004E22E2"/>
    <w:rsid w:val="004F051C"/>
    <w:rsid w:val="004F21EB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8F293D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A2FA9"/>
    <w:rsid w:val="00EC206A"/>
    <w:rsid w:val="00EC504A"/>
    <w:rsid w:val="00EC5F54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11637/" TargetMode="External"/><Relationship Id="rId13" Type="http://schemas.openxmlformats.org/officeDocument/2006/relationships/hyperlink" Target="https://maagarim.city/profile/supplier/12410/" TargetMode="External"/><Relationship Id="rId18" Type="http://schemas.openxmlformats.org/officeDocument/2006/relationships/hyperlink" Target="https://maagarim.city/profile/supplier/14133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12410/" TargetMode="External"/><Relationship Id="rId17" Type="http://schemas.openxmlformats.org/officeDocument/2006/relationships/hyperlink" Target="https://maagarim.city/profile/supplier/134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1341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124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1251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agarim.city/profile/supplier/11637/" TargetMode="External"/><Relationship Id="rId19" Type="http://schemas.openxmlformats.org/officeDocument/2006/relationships/hyperlink" Target="https://maagarim.city/profile/supplier/141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11637/" TargetMode="External"/><Relationship Id="rId14" Type="http://schemas.openxmlformats.org/officeDocument/2006/relationships/hyperlink" Target="https://maagarim.city/profile/supplier/12514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52</TotalTime>
  <Pages>2</Pages>
  <Words>446</Words>
  <Characters>2495</Characters>
  <Application>Microsoft Office Word</Application>
  <DocSecurity>0</DocSecurity>
  <Lines>191</Lines>
  <Paragraphs>127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1-2023</vt:lpstr>
    </vt:vector>
  </TitlesOfParts>
  <Company>מ.מ. מודיעין עילית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6-2023</dc:title>
  <dc:subject>ועדת התקשרויות</dc:subject>
  <dc:creator>Aviva Levi | CBA LAW FIRM aviva@cbalaw.co.il</dc:creator>
  <cp:keywords>אהובי הרשלר</cp:keywords>
  <dc:description/>
  <cp:lastModifiedBy>אהובי הרשלר- מ"מ שושנה אורבך</cp:lastModifiedBy>
  <cp:revision>9</cp:revision>
  <cp:lastPrinted>2022-12-13T11:52:00Z</cp:lastPrinted>
  <dcterms:created xsi:type="dcterms:W3CDTF">2023-05-08T09:25:00Z</dcterms:created>
  <dcterms:modified xsi:type="dcterms:W3CDTF">2023-05-08T11:03:00Z</dcterms:modified>
</cp:coreProperties>
</file>